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CBE" w:rsidRDefault="00F36871">
      <w:pPr>
        <w:pStyle w:val="Heading1"/>
        <w:spacing w:before="71"/>
        <w:ind w:left="4266" w:right="4557"/>
        <w:jc w:val="center"/>
      </w:pPr>
      <w:r>
        <w:t>АНАЛИЗ</w:t>
      </w:r>
    </w:p>
    <w:p w:rsidR="00081CBE" w:rsidRDefault="00F36871">
      <w:pPr>
        <w:spacing w:before="5" w:line="237" w:lineRule="auto"/>
        <w:ind w:left="1478" w:right="1771"/>
        <w:jc w:val="center"/>
        <w:rPr>
          <w:b/>
          <w:sz w:val="24"/>
        </w:rPr>
      </w:pPr>
      <w:r>
        <w:rPr>
          <w:b/>
          <w:sz w:val="24"/>
        </w:rPr>
        <w:t>работ участников школьного этапа олимпиады школьников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2022-2023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года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экономике</w:t>
      </w:r>
    </w:p>
    <w:p w:rsidR="00081CBE" w:rsidRDefault="00081CBE">
      <w:pPr>
        <w:pStyle w:val="a3"/>
        <w:spacing w:before="7"/>
        <w:ind w:left="0"/>
        <w:rPr>
          <w:b/>
          <w:sz w:val="23"/>
        </w:rPr>
      </w:pPr>
    </w:p>
    <w:p w:rsidR="00081CBE" w:rsidRDefault="00F36871">
      <w:pPr>
        <w:pStyle w:val="a3"/>
        <w:spacing w:before="1"/>
        <w:ind w:left="830"/>
      </w:pPr>
      <w:r>
        <w:t>Основные</w:t>
      </w:r>
      <w:r>
        <w:rPr>
          <w:spacing w:val="-7"/>
        </w:rPr>
        <w:t xml:space="preserve"> </w:t>
      </w:r>
      <w:r>
        <w:t>задачи и</w:t>
      </w:r>
      <w:r>
        <w:rPr>
          <w:spacing w:val="-1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олимпиады:</w:t>
      </w:r>
    </w:p>
    <w:p w:rsidR="00081CBE" w:rsidRDefault="00F36871">
      <w:pPr>
        <w:pStyle w:val="a4"/>
        <w:numPr>
          <w:ilvl w:val="0"/>
          <w:numId w:val="4"/>
        </w:numPr>
        <w:tabs>
          <w:tab w:val="left" w:pos="1128"/>
          <w:tab w:val="left" w:pos="1129"/>
          <w:tab w:val="left" w:pos="2518"/>
          <w:tab w:val="left" w:pos="3636"/>
          <w:tab w:val="left" w:pos="5108"/>
          <w:tab w:val="left" w:pos="5439"/>
          <w:tab w:val="left" w:pos="6660"/>
          <w:tab w:val="left" w:pos="8611"/>
        </w:tabs>
        <w:spacing w:before="5" w:line="237" w:lineRule="auto"/>
        <w:ind w:right="406" w:firstLine="710"/>
        <w:rPr>
          <w:sz w:val="24"/>
        </w:rPr>
      </w:pPr>
      <w:r>
        <w:rPr>
          <w:sz w:val="24"/>
        </w:rPr>
        <w:t>повышение</w:t>
      </w:r>
      <w:r>
        <w:rPr>
          <w:sz w:val="24"/>
        </w:rPr>
        <w:tab/>
        <w:t>интереса</w:t>
      </w:r>
      <w:r>
        <w:rPr>
          <w:sz w:val="24"/>
        </w:rPr>
        <w:tab/>
        <w:t>школьников</w:t>
      </w:r>
      <w:r>
        <w:rPr>
          <w:sz w:val="24"/>
        </w:rPr>
        <w:tab/>
        <w:t>к</w:t>
      </w:r>
      <w:r>
        <w:rPr>
          <w:sz w:val="24"/>
        </w:rPr>
        <w:tab/>
        <w:t>изучению</w:t>
      </w:r>
      <w:r>
        <w:rPr>
          <w:sz w:val="24"/>
        </w:rPr>
        <w:tab/>
        <w:t>обществознания,</w:t>
      </w:r>
      <w:r>
        <w:rPr>
          <w:sz w:val="24"/>
        </w:rPr>
        <w:tab/>
      </w:r>
      <w:r>
        <w:rPr>
          <w:spacing w:val="-1"/>
          <w:sz w:val="24"/>
        </w:rPr>
        <w:t>включая</w:t>
      </w:r>
      <w:r>
        <w:rPr>
          <w:spacing w:val="-57"/>
          <w:sz w:val="24"/>
        </w:rPr>
        <w:t xml:space="preserve"> </w:t>
      </w:r>
      <w:r>
        <w:rPr>
          <w:sz w:val="24"/>
        </w:rPr>
        <w:t>экономику;</w:t>
      </w:r>
    </w:p>
    <w:p w:rsidR="00081CBE" w:rsidRDefault="00F36871">
      <w:pPr>
        <w:pStyle w:val="a4"/>
        <w:numPr>
          <w:ilvl w:val="0"/>
          <w:numId w:val="4"/>
        </w:numPr>
        <w:tabs>
          <w:tab w:val="left" w:pos="1090"/>
        </w:tabs>
        <w:spacing w:before="5" w:line="237" w:lineRule="auto"/>
        <w:ind w:right="416" w:firstLine="773"/>
        <w:rPr>
          <w:sz w:val="24"/>
        </w:rPr>
      </w:pPr>
      <w:r>
        <w:rPr>
          <w:sz w:val="24"/>
        </w:rPr>
        <w:t>формирование</w:t>
      </w:r>
      <w:r>
        <w:rPr>
          <w:spacing w:val="46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51"/>
          <w:sz w:val="24"/>
        </w:rPr>
        <w:t xml:space="preserve"> </w:t>
      </w:r>
      <w:r>
        <w:rPr>
          <w:sz w:val="24"/>
        </w:rPr>
        <w:t>к</w:t>
      </w:r>
      <w:r>
        <w:rPr>
          <w:spacing w:val="45"/>
          <w:sz w:val="24"/>
        </w:rPr>
        <w:t xml:space="preserve"> </w:t>
      </w:r>
      <w:r>
        <w:rPr>
          <w:sz w:val="24"/>
        </w:rPr>
        <w:t>приобретению</w:t>
      </w:r>
      <w:r>
        <w:rPr>
          <w:spacing w:val="45"/>
          <w:sz w:val="24"/>
        </w:rPr>
        <w:t xml:space="preserve"> </w:t>
      </w:r>
      <w:r>
        <w:rPr>
          <w:sz w:val="24"/>
        </w:rPr>
        <w:t>систематических</w:t>
      </w:r>
      <w:r>
        <w:rPr>
          <w:spacing w:val="47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52"/>
          <w:sz w:val="24"/>
        </w:rPr>
        <w:t xml:space="preserve"> </w:t>
      </w:r>
      <w:r>
        <w:rPr>
          <w:sz w:val="24"/>
        </w:rPr>
        <w:t>в</w:t>
      </w:r>
      <w:r>
        <w:rPr>
          <w:spacing w:val="4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57"/>
          <w:sz w:val="24"/>
        </w:rPr>
        <w:t xml:space="preserve"> </w:t>
      </w:r>
      <w:r>
        <w:rPr>
          <w:sz w:val="24"/>
        </w:rPr>
        <w:t>экономики;</w:t>
      </w:r>
    </w:p>
    <w:p w:rsidR="00081CBE" w:rsidRDefault="00F36871">
      <w:pPr>
        <w:pStyle w:val="a4"/>
        <w:numPr>
          <w:ilvl w:val="0"/>
          <w:numId w:val="4"/>
        </w:numPr>
        <w:tabs>
          <w:tab w:val="left" w:pos="1013"/>
        </w:tabs>
        <w:spacing w:before="6" w:line="237" w:lineRule="auto"/>
        <w:ind w:right="412" w:firstLine="710"/>
        <w:rPr>
          <w:sz w:val="24"/>
        </w:rPr>
      </w:pPr>
      <w:r>
        <w:rPr>
          <w:sz w:val="24"/>
        </w:rPr>
        <w:t>создание</w:t>
      </w:r>
      <w:r>
        <w:rPr>
          <w:spacing w:val="30"/>
          <w:sz w:val="24"/>
        </w:rPr>
        <w:t xml:space="preserve"> </w:t>
      </w:r>
      <w:r>
        <w:rPr>
          <w:sz w:val="24"/>
        </w:rPr>
        <w:t>оптимальных</w:t>
      </w:r>
      <w:r>
        <w:rPr>
          <w:spacing w:val="30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37"/>
          <w:sz w:val="24"/>
        </w:rPr>
        <w:t xml:space="preserve"> </w:t>
      </w:r>
      <w:r>
        <w:rPr>
          <w:sz w:val="24"/>
        </w:rPr>
        <w:t>для</w:t>
      </w:r>
      <w:r>
        <w:rPr>
          <w:spacing w:val="27"/>
          <w:sz w:val="24"/>
        </w:rPr>
        <w:t xml:space="preserve"> </w:t>
      </w:r>
      <w:r>
        <w:rPr>
          <w:sz w:val="24"/>
        </w:rPr>
        <w:t>одаренных</w:t>
      </w:r>
      <w:r>
        <w:rPr>
          <w:spacing w:val="31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33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31"/>
          <w:sz w:val="24"/>
        </w:rPr>
        <w:t xml:space="preserve"> </w:t>
      </w:r>
      <w:r>
        <w:rPr>
          <w:sz w:val="24"/>
        </w:rPr>
        <w:t>высокий</w:t>
      </w:r>
      <w:r>
        <w:rPr>
          <w:spacing w:val="-57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способных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творчески</w:t>
      </w:r>
      <w:r>
        <w:rPr>
          <w:spacing w:val="3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использовать;</w:t>
      </w:r>
    </w:p>
    <w:p w:rsidR="00081CBE" w:rsidRDefault="00F36871">
      <w:pPr>
        <w:pStyle w:val="a4"/>
        <w:numPr>
          <w:ilvl w:val="0"/>
          <w:numId w:val="4"/>
        </w:numPr>
        <w:tabs>
          <w:tab w:val="left" w:pos="970"/>
        </w:tabs>
        <w:spacing w:before="3" w:line="275" w:lineRule="exact"/>
        <w:ind w:left="969" w:hanging="140"/>
        <w:rPr>
          <w:sz w:val="24"/>
        </w:rPr>
      </w:pP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участников в последующих</w:t>
      </w:r>
      <w:r>
        <w:rPr>
          <w:spacing w:val="-5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6"/>
          <w:sz w:val="24"/>
        </w:rPr>
        <w:t xml:space="preserve"> </w:t>
      </w:r>
      <w:r>
        <w:rPr>
          <w:sz w:val="24"/>
        </w:rPr>
        <w:t>олимпиады;</w:t>
      </w:r>
    </w:p>
    <w:p w:rsidR="00081CBE" w:rsidRDefault="00F36871">
      <w:pPr>
        <w:pStyle w:val="a3"/>
        <w:spacing w:line="242" w:lineRule="auto"/>
        <w:ind w:firstLine="710"/>
      </w:pPr>
      <w:r>
        <w:t>-оказание</w:t>
      </w:r>
      <w:r>
        <w:rPr>
          <w:spacing w:val="35"/>
        </w:rPr>
        <w:t xml:space="preserve"> </w:t>
      </w:r>
      <w:r>
        <w:t>помощи</w:t>
      </w:r>
      <w:r>
        <w:rPr>
          <w:spacing w:val="41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решении</w:t>
      </w:r>
      <w:r>
        <w:rPr>
          <w:spacing w:val="43"/>
        </w:rPr>
        <w:t xml:space="preserve"> </w:t>
      </w:r>
      <w:r>
        <w:t>задач</w:t>
      </w:r>
      <w:r>
        <w:rPr>
          <w:spacing w:val="41"/>
        </w:rPr>
        <w:t xml:space="preserve"> </w:t>
      </w:r>
      <w:r>
        <w:t>личностной</w:t>
      </w:r>
      <w:r>
        <w:rPr>
          <w:spacing w:val="33"/>
        </w:rPr>
        <w:t xml:space="preserve"> </w:t>
      </w:r>
      <w:r>
        <w:t>образовательной</w:t>
      </w:r>
      <w:r>
        <w:rPr>
          <w:spacing w:val="38"/>
        </w:rPr>
        <w:t xml:space="preserve"> </w:t>
      </w:r>
      <w:r>
        <w:t>траектории</w:t>
      </w:r>
      <w:r>
        <w:rPr>
          <w:spacing w:val="38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наиболее подготовленных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профильные вузы;</w:t>
      </w:r>
    </w:p>
    <w:p w:rsidR="00081CBE" w:rsidRDefault="00081CBE">
      <w:pPr>
        <w:pStyle w:val="a3"/>
        <w:spacing w:before="1"/>
        <w:ind w:left="0"/>
      </w:pPr>
    </w:p>
    <w:p w:rsidR="00081CBE" w:rsidRDefault="00F36871">
      <w:pPr>
        <w:pStyle w:val="Heading1"/>
        <w:numPr>
          <w:ilvl w:val="1"/>
          <w:numId w:val="4"/>
        </w:numPr>
        <w:tabs>
          <w:tab w:val="left" w:pos="1522"/>
        </w:tabs>
        <w:ind w:hanging="361"/>
        <w:jc w:val="left"/>
      </w:pPr>
      <w:r>
        <w:t>Сравнительный</w:t>
      </w:r>
      <w:r>
        <w:rPr>
          <w:spacing w:val="-1"/>
        </w:rPr>
        <w:t xml:space="preserve"> </w:t>
      </w:r>
      <w:r>
        <w:t>анализ</w:t>
      </w:r>
      <w:r>
        <w:rPr>
          <w:spacing w:val="-6"/>
        </w:rPr>
        <w:t xml:space="preserve"> </w:t>
      </w:r>
      <w:r>
        <w:t>количества</w:t>
      </w:r>
      <w:r>
        <w:rPr>
          <w:spacing w:val="-5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олимпиады</w:t>
      </w:r>
    </w:p>
    <w:p w:rsidR="00081CBE" w:rsidRDefault="00F36871">
      <w:pPr>
        <w:spacing w:before="41"/>
        <w:ind w:left="3394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предмету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«экономика»</w:t>
      </w:r>
    </w:p>
    <w:p w:rsidR="00081CBE" w:rsidRDefault="00081CBE">
      <w:pPr>
        <w:pStyle w:val="a3"/>
        <w:spacing w:before="8"/>
        <w:ind w:left="0"/>
        <w:rPr>
          <w:b/>
          <w:sz w:val="30"/>
        </w:rPr>
      </w:pPr>
    </w:p>
    <w:p w:rsidR="00081CBE" w:rsidRDefault="00F36871">
      <w:pPr>
        <w:pStyle w:val="a4"/>
        <w:numPr>
          <w:ilvl w:val="1"/>
          <w:numId w:val="3"/>
        </w:numPr>
        <w:tabs>
          <w:tab w:val="left" w:pos="1536"/>
          <w:tab w:val="left" w:pos="1537"/>
        </w:tabs>
        <w:spacing w:line="276" w:lineRule="auto"/>
        <w:ind w:right="409" w:firstLine="710"/>
        <w:rPr>
          <w:sz w:val="24"/>
        </w:rPr>
      </w:pP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18"/>
          <w:sz w:val="24"/>
        </w:rPr>
        <w:t xml:space="preserve"> </w:t>
      </w:r>
      <w:r>
        <w:rPr>
          <w:sz w:val="24"/>
        </w:rPr>
        <w:t>этапе</w:t>
      </w:r>
      <w:r>
        <w:rPr>
          <w:spacing w:val="15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16"/>
          <w:sz w:val="24"/>
        </w:rPr>
        <w:t xml:space="preserve"> </w:t>
      </w:r>
      <w:r>
        <w:rPr>
          <w:sz w:val="24"/>
        </w:rPr>
        <w:t>по</w:t>
      </w:r>
      <w:r>
        <w:rPr>
          <w:spacing w:val="19"/>
          <w:sz w:val="24"/>
        </w:rPr>
        <w:t xml:space="preserve"> </w:t>
      </w:r>
      <w:r>
        <w:rPr>
          <w:sz w:val="24"/>
        </w:rPr>
        <w:t>обществознанию</w:t>
      </w:r>
      <w:r>
        <w:rPr>
          <w:spacing w:val="18"/>
          <w:sz w:val="24"/>
        </w:rPr>
        <w:t xml:space="preserve"> </w:t>
      </w:r>
      <w:r>
        <w:rPr>
          <w:sz w:val="24"/>
        </w:rPr>
        <w:t>приняло</w:t>
      </w:r>
      <w:r>
        <w:rPr>
          <w:spacing w:val="24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8"/>
          <w:sz w:val="24"/>
        </w:rPr>
        <w:t xml:space="preserve"> </w:t>
      </w:r>
      <w:r>
        <w:rPr>
          <w:sz w:val="24"/>
        </w:rPr>
        <w:t>1 учащий</w:t>
      </w:r>
      <w:r>
        <w:rPr>
          <w:sz w:val="24"/>
        </w:rPr>
        <w:t>ся</w:t>
      </w:r>
      <w:r>
        <w:rPr>
          <w:spacing w:val="1"/>
          <w:sz w:val="24"/>
        </w:rPr>
        <w:t xml:space="preserve"> </w:t>
      </w:r>
      <w:r>
        <w:rPr>
          <w:sz w:val="24"/>
        </w:rPr>
        <w:t>7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</w:t>
      </w:r>
      <w:r>
        <w:rPr>
          <w:sz w:val="24"/>
        </w:rPr>
        <w:t>.</w:t>
      </w:r>
    </w:p>
    <w:p w:rsidR="00081CBE" w:rsidRDefault="00F36871">
      <w:pPr>
        <w:pStyle w:val="a4"/>
        <w:numPr>
          <w:ilvl w:val="1"/>
          <w:numId w:val="3"/>
        </w:numPr>
        <w:tabs>
          <w:tab w:val="left" w:pos="1253"/>
        </w:tabs>
        <w:spacing w:line="275" w:lineRule="exact"/>
        <w:ind w:left="1253" w:hanging="423"/>
        <w:rPr>
          <w:sz w:val="24"/>
        </w:rPr>
      </w:pPr>
      <w:r>
        <w:rPr>
          <w:sz w:val="24"/>
        </w:rPr>
        <w:t>Сравнительный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 количества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9"/>
          <w:sz w:val="24"/>
        </w:rPr>
        <w:t xml:space="preserve"> </w:t>
      </w:r>
      <w:r>
        <w:rPr>
          <w:sz w:val="24"/>
        </w:rPr>
        <w:t>олимпиады по</w:t>
      </w:r>
      <w:r>
        <w:rPr>
          <w:spacing w:val="-1"/>
          <w:sz w:val="24"/>
        </w:rPr>
        <w:t xml:space="preserve"> </w:t>
      </w:r>
      <w:r>
        <w:rPr>
          <w:sz w:val="24"/>
        </w:rPr>
        <w:t>параллелям</w:t>
      </w:r>
      <w:r>
        <w:rPr>
          <w:spacing w:val="-6"/>
          <w:sz w:val="24"/>
        </w:rPr>
        <w:t xml:space="preserve"> </w:t>
      </w:r>
      <w:r>
        <w:rPr>
          <w:sz w:val="24"/>
        </w:rPr>
        <w:t>в ОУ</w:t>
      </w:r>
    </w:p>
    <w:p w:rsidR="00081CBE" w:rsidRDefault="00081CBE">
      <w:pPr>
        <w:pStyle w:val="a3"/>
        <w:ind w:left="0"/>
        <w:rPr>
          <w:sz w:val="20"/>
        </w:rPr>
      </w:pPr>
    </w:p>
    <w:p w:rsidR="00081CBE" w:rsidRDefault="00081CBE">
      <w:pPr>
        <w:pStyle w:val="a3"/>
        <w:spacing w:before="3"/>
        <w:ind w:left="0"/>
        <w:rPr>
          <w:sz w:val="1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7"/>
        <w:gridCol w:w="2128"/>
        <w:gridCol w:w="2411"/>
        <w:gridCol w:w="2550"/>
      </w:tblGrid>
      <w:tr w:rsidR="00081CBE">
        <w:trPr>
          <w:trHeight w:val="633"/>
        </w:trPr>
        <w:tc>
          <w:tcPr>
            <w:tcW w:w="2267" w:type="dxa"/>
          </w:tcPr>
          <w:p w:rsidR="00081CBE" w:rsidRDefault="00F36871">
            <w:pPr>
              <w:pStyle w:val="TableParagraph"/>
              <w:ind w:left="808" w:right="808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2128" w:type="dxa"/>
          </w:tcPr>
          <w:p w:rsidR="00081CBE" w:rsidRDefault="00F36871">
            <w:pPr>
              <w:pStyle w:val="TableParagraph"/>
              <w:ind w:left="213" w:right="219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2411" w:type="dxa"/>
          </w:tcPr>
          <w:p w:rsidR="00081CBE" w:rsidRDefault="00F36871">
            <w:pPr>
              <w:pStyle w:val="TableParagraph"/>
              <w:ind w:left="300" w:right="301"/>
              <w:rPr>
                <w:sz w:val="24"/>
              </w:rPr>
            </w:pPr>
            <w:r>
              <w:rPr>
                <w:sz w:val="24"/>
              </w:rPr>
              <w:t>Приняли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</w:p>
        </w:tc>
        <w:tc>
          <w:tcPr>
            <w:tcW w:w="2550" w:type="dxa"/>
          </w:tcPr>
          <w:p w:rsidR="00081CBE" w:rsidRDefault="00F36871">
            <w:pPr>
              <w:pStyle w:val="TableParagraph"/>
              <w:ind w:left="0" w:right="350"/>
              <w:jc w:val="right"/>
              <w:rPr>
                <w:sz w:val="24"/>
              </w:rPr>
            </w:pPr>
            <w:r>
              <w:rPr>
                <w:sz w:val="24"/>
              </w:rPr>
              <w:t>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  <w:p w:rsidR="00081CBE" w:rsidRDefault="00F36871">
            <w:pPr>
              <w:pStyle w:val="TableParagraph"/>
              <w:spacing w:before="41" w:line="240" w:lineRule="auto"/>
              <w:ind w:left="0" w:right="408"/>
              <w:jc w:val="right"/>
              <w:rPr>
                <w:sz w:val="24"/>
              </w:rPr>
            </w:pP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</w:tr>
      <w:tr w:rsidR="00081CBE">
        <w:trPr>
          <w:trHeight w:val="316"/>
        </w:trPr>
        <w:tc>
          <w:tcPr>
            <w:tcW w:w="2267" w:type="dxa"/>
          </w:tcPr>
          <w:p w:rsidR="00081CBE" w:rsidRDefault="00F36871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28" w:type="dxa"/>
          </w:tcPr>
          <w:p w:rsidR="00081CBE" w:rsidRDefault="00F36871">
            <w:pPr>
              <w:pStyle w:val="TableParagraph"/>
              <w:ind w:left="213" w:right="21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411" w:type="dxa"/>
          </w:tcPr>
          <w:p w:rsidR="00081CBE" w:rsidRDefault="00F36871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0" w:type="dxa"/>
          </w:tcPr>
          <w:p w:rsidR="00081CBE" w:rsidRDefault="00F36871">
            <w:pPr>
              <w:pStyle w:val="TableParagraph"/>
              <w:ind w:left="1041" w:right="1035"/>
              <w:rPr>
                <w:sz w:val="24"/>
              </w:rPr>
            </w:pPr>
            <w:r>
              <w:rPr>
                <w:sz w:val="24"/>
              </w:rPr>
              <w:t>5,5</w:t>
            </w:r>
          </w:p>
        </w:tc>
      </w:tr>
    </w:tbl>
    <w:p w:rsidR="00081CBE" w:rsidRDefault="00081CBE">
      <w:pPr>
        <w:pStyle w:val="a3"/>
        <w:spacing w:before="1"/>
        <w:ind w:left="0"/>
        <w:rPr>
          <w:sz w:val="23"/>
        </w:rPr>
      </w:pPr>
    </w:p>
    <w:p w:rsidR="00081CBE" w:rsidRDefault="00F36871">
      <w:pPr>
        <w:pStyle w:val="a3"/>
        <w:spacing w:line="259" w:lineRule="auto"/>
        <w:ind w:firstLine="283"/>
      </w:pPr>
      <w:r>
        <w:t>Таким</w:t>
      </w:r>
      <w:r>
        <w:rPr>
          <w:spacing w:val="46"/>
        </w:rPr>
        <w:t xml:space="preserve"> </w:t>
      </w:r>
      <w:r>
        <w:t>образом,</w:t>
      </w:r>
      <w:r>
        <w:rPr>
          <w:spacing w:val="53"/>
        </w:rPr>
        <w:t xml:space="preserve"> </w:t>
      </w:r>
      <w:r>
        <w:t>можно</w:t>
      </w:r>
      <w:r>
        <w:rPr>
          <w:spacing w:val="46"/>
        </w:rPr>
        <w:t xml:space="preserve"> </w:t>
      </w:r>
      <w:r>
        <w:t>отметить</w:t>
      </w:r>
      <w:r>
        <w:rPr>
          <w:spacing w:val="51"/>
        </w:rPr>
        <w:t xml:space="preserve"> </w:t>
      </w:r>
      <w:r>
        <w:t>низкий</w:t>
      </w:r>
      <w:r>
        <w:rPr>
          <w:spacing w:val="50"/>
        </w:rPr>
        <w:t xml:space="preserve"> </w:t>
      </w:r>
      <w:r>
        <w:t>уровень</w:t>
      </w:r>
      <w:r>
        <w:rPr>
          <w:spacing w:val="45"/>
        </w:rPr>
        <w:t xml:space="preserve"> </w:t>
      </w:r>
      <w:r>
        <w:t>вовлеченности</w:t>
      </w:r>
      <w:r>
        <w:rPr>
          <w:spacing w:val="52"/>
        </w:rPr>
        <w:t xml:space="preserve"> </w:t>
      </w:r>
      <w:r>
        <w:t>учащихся</w:t>
      </w:r>
      <w:r>
        <w:rPr>
          <w:spacing w:val="49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олимпиаде,</w:t>
      </w:r>
      <w:r>
        <w:rPr>
          <w:spacing w:val="-2"/>
        </w:rPr>
        <w:t xml:space="preserve"> </w:t>
      </w:r>
      <w:r>
        <w:t>поскольку</w:t>
      </w:r>
      <w:r>
        <w:rPr>
          <w:spacing w:val="-8"/>
        </w:rPr>
        <w:t xml:space="preserve"> </w:t>
      </w:r>
      <w:r>
        <w:t>экономика не</w:t>
      </w:r>
      <w:r>
        <w:rPr>
          <w:spacing w:val="-4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предмет</w:t>
      </w:r>
    </w:p>
    <w:p w:rsidR="00081CBE" w:rsidRDefault="00081CBE">
      <w:pPr>
        <w:pStyle w:val="a3"/>
        <w:spacing w:before="2"/>
        <w:ind w:left="0"/>
        <w:rPr>
          <w:sz w:val="26"/>
        </w:rPr>
      </w:pPr>
    </w:p>
    <w:p w:rsidR="00081CBE" w:rsidRDefault="00F36871">
      <w:pPr>
        <w:pStyle w:val="a4"/>
        <w:numPr>
          <w:ilvl w:val="1"/>
          <w:numId w:val="4"/>
        </w:numPr>
        <w:tabs>
          <w:tab w:val="left" w:pos="2973"/>
        </w:tabs>
        <w:spacing w:before="1"/>
        <w:ind w:left="2972" w:right="2" w:hanging="2973"/>
        <w:jc w:val="left"/>
        <w:rPr>
          <w:b/>
          <w:color w:val="2E2E2E"/>
        </w:rPr>
      </w:pPr>
      <w:r>
        <w:rPr>
          <w:b/>
          <w:color w:val="2E2E2E"/>
          <w:spacing w:val="-1"/>
          <w:sz w:val="24"/>
        </w:rPr>
        <w:t>Типы</w:t>
      </w:r>
      <w:r>
        <w:rPr>
          <w:b/>
          <w:color w:val="2E2E2E"/>
          <w:spacing w:val="-11"/>
          <w:sz w:val="24"/>
        </w:rPr>
        <w:t xml:space="preserve"> </w:t>
      </w:r>
      <w:r>
        <w:rPr>
          <w:b/>
          <w:color w:val="2E2E2E"/>
          <w:spacing w:val="-1"/>
          <w:sz w:val="24"/>
        </w:rPr>
        <w:t>заданий</w:t>
      </w:r>
      <w:r>
        <w:rPr>
          <w:b/>
          <w:color w:val="2E2E2E"/>
          <w:spacing w:val="-10"/>
          <w:sz w:val="24"/>
        </w:rPr>
        <w:t xml:space="preserve"> </w:t>
      </w:r>
      <w:r>
        <w:rPr>
          <w:b/>
          <w:color w:val="2E2E2E"/>
          <w:sz w:val="24"/>
        </w:rPr>
        <w:t>во</w:t>
      </w:r>
      <w:r>
        <w:rPr>
          <w:b/>
          <w:color w:val="2E2E2E"/>
          <w:spacing w:val="-14"/>
          <w:sz w:val="24"/>
        </w:rPr>
        <w:t xml:space="preserve"> </w:t>
      </w:r>
      <w:proofErr w:type="spellStart"/>
      <w:r>
        <w:rPr>
          <w:b/>
          <w:color w:val="2E2E2E"/>
          <w:sz w:val="24"/>
        </w:rPr>
        <w:t>ВсОШ</w:t>
      </w:r>
      <w:proofErr w:type="spellEnd"/>
      <w:r>
        <w:rPr>
          <w:b/>
          <w:color w:val="2E2E2E"/>
          <w:spacing w:val="-10"/>
          <w:sz w:val="24"/>
        </w:rPr>
        <w:t xml:space="preserve"> </w:t>
      </w:r>
      <w:r>
        <w:rPr>
          <w:b/>
          <w:color w:val="2E2E2E"/>
          <w:sz w:val="24"/>
        </w:rPr>
        <w:t>по</w:t>
      </w:r>
      <w:r>
        <w:rPr>
          <w:b/>
          <w:color w:val="2E2E2E"/>
          <w:spacing w:val="-15"/>
          <w:sz w:val="24"/>
        </w:rPr>
        <w:t xml:space="preserve"> </w:t>
      </w:r>
      <w:r>
        <w:rPr>
          <w:b/>
          <w:color w:val="2E2E2E"/>
          <w:sz w:val="24"/>
        </w:rPr>
        <w:t>экономике</w:t>
      </w:r>
    </w:p>
    <w:p w:rsidR="00081CBE" w:rsidRDefault="00081CBE">
      <w:pPr>
        <w:pStyle w:val="a3"/>
        <w:spacing w:before="3"/>
        <w:ind w:left="0"/>
        <w:rPr>
          <w:b/>
          <w:sz w:val="27"/>
        </w:rPr>
      </w:pPr>
    </w:p>
    <w:p w:rsidR="00081CBE" w:rsidRDefault="00F36871">
      <w:pPr>
        <w:pStyle w:val="a3"/>
        <w:spacing w:before="1"/>
        <w:ind w:left="830"/>
      </w:pPr>
      <w:r>
        <w:t>Олимпиадные</w:t>
      </w:r>
      <w:r>
        <w:rPr>
          <w:spacing w:val="-8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включали</w:t>
      </w:r>
      <w:r>
        <w:rPr>
          <w:spacing w:val="-1"/>
        </w:rPr>
        <w:t xml:space="preserve"> </w:t>
      </w:r>
      <w:r>
        <w:t>тесты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задачи.</w:t>
      </w:r>
    </w:p>
    <w:p w:rsidR="00081CBE" w:rsidRDefault="00F36871">
      <w:pPr>
        <w:pStyle w:val="a3"/>
        <w:spacing w:before="5" w:line="237" w:lineRule="auto"/>
        <w:ind w:right="403"/>
      </w:pPr>
      <w:r>
        <w:t>Тестовые</w:t>
      </w:r>
      <w:r>
        <w:rPr>
          <w:spacing w:val="-13"/>
        </w:rPr>
        <w:t xml:space="preserve"> </w:t>
      </w:r>
      <w:r>
        <w:t>задания</w:t>
      </w:r>
      <w:r>
        <w:rPr>
          <w:spacing w:val="-6"/>
        </w:rPr>
        <w:t xml:space="preserve"> </w:t>
      </w:r>
      <w:proofErr w:type="gramStart"/>
      <w:r>
        <w:t>могут</w:t>
      </w:r>
      <w:proofErr w:type="gramEnd"/>
      <w:r>
        <w:rPr>
          <w:spacing w:val="-6"/>
        </w:rPr>
        <w:t xml:space="preserve"> </w:t>
      </w:r>
      <w:r>
        <w:t>включат</w:t>
      </w:r>
      <w:r>
        <w:t>,</w:t>
      </w:r>
      <w:r>
        <w:rPr>
          <w:spacing w:val="-9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8-9</w:t>
      </w:r>
      <w:r>
        <w:rPr>
          <w:spacing w:val="-12"/>
        </w:rPr>
        <w:t xml:space="preserve"> </w:t>
      </w:r>
      <w:r>
        <w:t>класса</w:t>
      </w:r>
      <w:r>
        <w:rPr>
          <w:spacing w:val="-7"/>
        </w:rPr>
        <w:t xml:space="preserve"> </w:t>
      </w:r>
      <w:r>
        <w:t>12</w:t>
      </w:r>
      <w:r>
        <w:rPr>
          <w:spacing w:val="-6"/>
        </w:rPr>
        <w:t xml:space="preserve"> </w:t>
      </w:r>
      <w:r>
        <w:t>заданий,</w:t>
      </w:r>
      <w:r>
        <w:rPr>
          <w:spacing w:val="-3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10-11</w:t>
      </w:r>
      <w:r>
        <w:rPr>
          <w:spacing w:val="1"/>
        </w:rPr>
        <w:t xml:space="preserve"> </w:t>
      </w:r>
      <w:r>
        <w:t>класса-10</w:t>
      </w:r>
      <w:r>
        <w:rPr>
          <w:spacing w:val="2"/>
        </w:rPr>
        <w:t xml:space="preserve"> </w:t>
      </w:r>
      <w:r>
        <w:t>заданий.</w:t>
      </w:r>
    </w:p>
    <w:p w:rsidR="00081CBE" w:rsidRDefault="00F36871">
      <w:pPr>
        <w:pStyle w:val="a3"/>
        <w:spacing w:before="3" w:line="275" w:lineRule="exact"/>
        <w:ind w:left="830"/>
      </w:pPr>
      <w:r>
        <w:t>Тестовые</w:t>
      </w:r>
      <w:r>
        <w:rPr>
          <w:spacing w:val="-7"/>
        </w:rPr>
        <w:t xml:space="preserve"> </w:t>
      </w:r>
      <w:r>
        <w:t>задания содержали:</w:t>
      </w:r>
    </w:p>
    <w:p w:rsidR="00081CBE" w:rsidRDefault="00F36871">
      <w:pPr>
        <w:pStyle w:val="a4"/>
        <w:numPr>
          <w:ilvl w:val="0"/>
          <w:numId w:val="4"/>
        </w:numPr>
        <w:tabs>
          <w:tab w:val="left" w:pos="975"/>
        </w:tabs>
        <w:spacing w:line="275" w:lineRule="exact"/>
        <w:ind w:left="974" w:hanging="145"/>
        <w:rPr>
          <w:sz w:val="24"/>
        </w:rPr>
      </w:pP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выбором</w:t>
      </w:r>
      <w:r>
        <w:rPr>
          <w:spacing w:val="-8"/>
          <w:sz w:val="24"/>
        </w:rPr>
        <w:t xml:space="preserve"> </w:t>
      </w:r>
      <w:r>
        <w:rPr>
          <w:sz w:val="24"/>
        </w:rPr>
        <w:t>одного варианта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предложенных;</w:t>
      </w:r>
    </w:p>
    <w:p w:rsidR="00081CBE" w:rsidRDefault="00F36871">
      <w:pPr>
        <w:pStyle w:val="a4"/>
        <w:numPr>
          <w:ilvl w:val="0"/>
          <w:numId w:val="4"/>
        </w:numPr>
        <w:tabs>
          <w:tab w:val="left" w:pos="1090"/>
        </w:tabs>
        <w:spacing w:before="5" w:line="237" w:lineRule="auto"/>
        <w:ind w:right="402" w:firstLine="710"/>
        <w:rPr>
          <w:sz w:val="24"/>
        </w:rPr>
      </w:pPr>
      <w:r>
        <w:rPr>
          <w:sz w:val="24"/>
        </w:rPr>
        <w:t>вопросы</w:t>
      </w:r>
      <w:r>
        <w:rPr>
          <w:spacing w:val="57"/>
          <w:sz w:val="24"/>
        </w:rPr>
        <w:t xml:space="preserve"> </w:t>
      </w:r>
      <w:r>
        <w:rPr>
          <w:sz w:val="24"/>
        </w:rPr>
        <w:t>типа</w:t>
      </w:r>
      <w:r>
        <w:rPr>
          <w:spacing w:val="54"/>
          <w:sz w:val="24"/>
        </w:rPr>
        <w:t xml:space="preserve"> </w:t>
      </w:r>
      <w:r>
        <w:rPr>
          <w:sz w:val="24"/>
        </w:rPr>
        <w:t>«Верно/Неверно»,</w:t>
      </w:r>
      <w:r>
        <w:rPr>
          <w:spacing w:val="57"/>
          <w:sz w:val="24"/>
        </w:rPr>
        <w:t xml:space="preserve"> </w:t>
      </w:r>
      <w:r>
        <w:rPr>
          <w:sz w:val="24"/>
        </w:rPr>
        <w:t>участник</w:t>
      </w:r>
      <w:r>
        <w:rPr>
          <w:spacing w:val="53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46"/>
          <w:sz w:val="24"/>
        </w:rPr>
        <w:t xml:space="preserve"> </w:t>
      </w:r>
      <w:r>
        <w:rPr>
          <w:sz w:val="24"/>
        </w:rPr>
        <w:t>оценить</w:t>
      </w:r>
      <w:r>
        <w:rPr>
          <w:spacing w:val="52"/>
          <w:sz w:val="24"/>
        </w:rPr>
        <w:t xml:space="preserve"> </w:t>
      </w:r>
      <w:r>
        <w:rPr>
          <w:sz w:val="24"/>
        </w:rPr>
        <w:t>справедливость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приведенного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высказывания.</w:t>
      </w:r>
    </w:p>
    <w:p w:rsidR="00081CBE" w:rsidRDefault="00F36871">
      <w:pPr>
        <w:pStyle w:val="a4"/>
        <w:numPr>
          <w:ilvl w:val="0"/>
          <w:numId w:val="4"/>
        </w:numPr>
        <w:tabs>
          <w:tab w:val="left" w:pos="975"/>
        </w:tabs>
        <w:spacing w:before="4" w:line="275" w:lineRule="exact"/>
        <w:ind w:left="974" w:hanging="145"/>
        <w:rPr>
          <w:sz w:val="24"/>
        </w:rPr>
      </w:pP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выбором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-5"/>
          <w:sz w:val="24"/>
        </w:rPr>
        <w:t xml:space="preserve"> </w:t>
      </w:r>
      <w:r>
        <w:rPr>
          <w:sz w:val="24"/>
        </w:rPr>
        <w:t>верных</w:t>
      </w:r>
      <w:r>
        <w:rPr>
          <w:spacing w:val="-9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вариантов;</w:t>
      </w:r>
    </w:p>
    <w:p w:rsidR="00081CBE" w:rsidRDefault="00F36871">
      <w:pPr>
        <w:pStyle w:val="a3"/>
        <w:spacing w:line="275" w:lineRule="exact"/>
        <w:ind w:left="830"/>
      </w:pPr>
      <w:r>
        <w:t>-задание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установление</w:t>
      </w:r>
      <w:r>
        <w:rPr>
          <w:spacing w:val="-2"/>
        </w:rPr>
        <w:t xml:space="preserve"> </w:t>
      </w:r>
      <w:r>
        <w:t>соответствия</w:t>
      </w:r>
      <w:r>
        <w:rPr>
          <w:spacing w:val="-6"/>
        </w:rPr>
        <w:t xml:space="preserve"> </w:t>
      </w:r>
      <w:r>
        <w:t>между</w:t>
      </w:r>
      <w:r>
        <w:rPr>
          <w:spacing w:val="-10"/>
        </w:rPr>
        <w:t xml:space="preserve"> </w:t>
      </w:r>
      <w:r>
        <w:t>термином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определением.</w:t>
      </w:r>
    </w:p>
    <w:p w:rsidR="00081CBE" w:rsidRDefault="00F36871">
      <w:pPr>
        <w:pStyle w:val="a4"/>
        <w:numPr>
          <w:ilvl w:val="0"/>
          <w:numId w:val="2"/>
        </w:numPr>
        <w:tabs>
          <w:tab w:val="left" w:pos="1013"/>
        </w:tabs>
        <w:spacing w:before="4" w:line="237" w:lineRule="auto"/>
        <w:ind w:right="408" w:firstLine="0"/>
        <w:rPr>
          <w:sz w:val="24"/>
        </w:rPr>
      </w:pPr>
      <w:r>
        <w:rPr>
          <w:sz w:val="24"/>
        </w:rPr>
        <w:t>вопросы с открытым ответом. Участник должен привести ответ на вопрос или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Целью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данных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заданий</w:t>
      </w:r>
      <w:r>
        <w:rPr>
          <w:spacing w:val="-9"/>
          <w:sz w:val="24"/>
        </w:rPr>
        <w:t xml:space="preserve"> </w:t>
      </w:r>
      <w:r>
        <w:rPr>
          <w:sz w:val="24"/>
        </w:rPr>
        <w:t>являлась</w:t>
      </w:r>
      <w:r>
        <w:rPr>
          <w:spacing w:val="-9"/>
          <w:sz w:val="24"/>
        </w:rPr>
        <w:t xml:space="preserve"> </w:t>
      </w:r>
      <w:r>
        <w:rPr>
          <w:sz w:val="24"/>
        </w:rPr>
        <w:t>прове</w:t>
      </w:r>
      <w:r>
        <w:rPr>
          <w:sz w:val="24"/>
        </w:rPr>
        <w:t>рка</w:t>
      </w:r>
      <w:r>
        <w:rPr>
          <w:spacing w:val="-1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9"/>
          <w:sz w:val="24"/>
        </w:rPr>
        <w:t xml:space="preserve"> </w:t>
      </w:r>
      <w:r>
        <w:rPr>
          <w:sz w:val="24"/>
        </w:rPr>
        <w:t>экономических</w:t>
      </w:r>
      <w:r>
        <w:rPr>
          <w:spacing w:val="-13"/>
          <w:sz w:val="24"/>
        </w:rPr>
        <w:t xml:space="preserve"> </w:t>
      </w:r>
      <w:r>
        <w:rPr>
          <w:sz w:val="24"/>
        </w:rPr>
        <w:t>законов,</w:t>
      </w:r>
      <w:r>
        <w:rPr>
          <w:spacing w:val="-12"/>
          <w:sz w:val="24"/>
        </w:rPr>
        <w:t xml:space="preserve"> </w:t>
      </w:r>
      <w:r>
        <w:rPr>
          <w:sz w:val="24"/>
        </w:rPr>
        <w:t>основных</w:t>
      </w:r>
    </w:p>
    <w:p w:rsidR="00081CBE" w:rsidRDefault="00F36871">
      <w:pPr>
        <w:pStyle w:val="a3"/>
        <w:spacing w:before="4"/>
        <w:ind w:right="406"/>
        <w:jc w:val="both"/>
      </w:pPr>
      <w:r>
        <w:t>терминов,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определений,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курсе</w:t>
      </w:r>
      <w:r>
        <w:rPr>
          <w:spacing w:val="1"/>
        </w:rPr>
        <w:t xml:space="preserve"> </w:t>
      </w:r>
      <w:r>
        <w:t>экономики.</w:t>
      </w:r>
      <w:r>
        <w:rPr>
          <w:spacing w:val="1"/>
        </w:rPr>
        <w:t xml:space="preserve"> </w:t>
      </w:r>
      <w:r>
        <w:t>Тестовые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формируют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изученным</w:t>
      </w:r>
      <w:r>
        <w:rPr>
          <w:spacing w:val="1"/>
        </w:rPr>
        <w:t xml:space="preserve"> </w:t>
      </w:r>
      <w:r>
        <w:t>теоретическим</w:t>
      </w:r>
      <w:r>
        <w:rPr>
          <w:spacing w:val="1"/>
        </w:rPr>
        <w:t xml:space="preserve"> </w:t>
      </w:r>
      <w:r>
        <w:t>материалом,</w:t>
      </w:r>
      <w:r>
        <w:rPr>
          <w:spacing w:val="1"/>
        </w:rPr>
        <w:t xml:space="preserve"> </w:t>
      </w:r>
      <w:r>
        <w:t>которые в дальнейшем пригодятся при сдаче итоговой аттестации по обществознанию в</w:t>
      </w:r>
      <w:r>
        <w:rPr>
          <w:spacing w:val="1"/>
        </w:rPr>
        <w:t xml:space="preserve"> </w:t>
      </w:r>
      <w:r>
        <w:t>форме</w:t>
      </w:r>
      <w:r>
        <w:rPr>
          <w:spacing w:val="-5"/>
        </w:rPr>
        <w:t xml:space="preserve"> </w:t>
      </w:r>
      <w:r>
        <w:t>ЕГЭ,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часть</w:t>
      </w:r>
      <w:r>
        <w:rPr>
          <w:spacing w:val="5"/>
        </w:rPr>
        <w:t xml:space="preserve"> </w:t>
      </w:r>
      <w:r>
        <w:t>вопросов</w:t>
      </w:r>
      <w:r>
        <w:rPr>
          <w:spacing w:val="-2"/>
        </w:rPr>
        <w:t xml:space="preserve"> </w:t>
      </w:r>
      <w:r>
        <w:t>носят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экономический</w:t>
      </w:r>
      <w:r>
        <w:rPr>
          <w:spacing w:val="2"/>
        </w:rPr>
        <w:t xml:space="preserve"> </w:t>
      </w:r>
      <w:r>
        <w:t>характер.</w:t>
      </w:r>
    </w:p>
    <w:p w:rsidR="00081CBE" w:rsidRDefault="00081CBE">
      <w:pPr>
        <w:jc w:val="both"/>
        <w:sectPr w:rsidR="00081CBE">
          <w:type w:val="continuous"/>
          <w:pgSz w:w="11910" w:h="16840"/>
          <w:pgMar w:top="1040" w:right="440" w:bottom="280" w:left="1580" w:header="720" w:footer="720" w:gutter="0"/>
          <w:cols w:space="720"/>
        </w:sectPr>
      </w:pPr>
    </w:p>
    <w:p w:rsidR="00081CBE" w:rsidRDefault="00F36871">
      <w:pPr>
        <w:pStyle w:val="a3"/>
        <w:spacing w:before="66"/>
        <w:ind w:right="407" w:firstLine="710"/>
        <w:jc w:val="both"/>
      </w:pPr>
      <w:r>
        <w:lastRenderedPageBreak/>
        <w:t>Были предложены задачи различной степени сложности, целью которых являлось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навыков: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формулы,</w:t>
      </w:r>
      <w:r>
        <w:rPr>
          <w:spacing w:val="-5"/>
        </w:rPr>
        <w:t xml:space="preserve"> </w:t>
      </w:r>
      <w:r>
        <w:t>определять</w:t>
      </w:r>
      <w:r>
        <w:rPr>
          <w:spacing w:val="-6"/>
        </w:rPr>
        <w:t xml:space="preserve"> </w:t>
      </w:r>
      <w:r>
        <w:t>логические</w:t>
      </w:r>
      <w:r>
        <w:rPr>
          <w:spacing w:val="-7"/>
        </w:rPr>
        <w:t xml:space="preserve"> </w:t>
      </w:r>
      <w:r>
        <w:t>цепочки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составлять</w:t>
      </w:r>
      <w:r>
        <w:rPr>
          <w:spacing w:val="-5"/>
        </w:rPr>
        <w:t xml:space="preserve"> </w:t>
      </w:r>
      <w:r>
        <w:t>математические</w:t>
      </w:r>
      <w:r>
        <w:rPr>
          <w:spacing w:val="-3"/>
        </w:rPr>
        <w:t xml:space="preserve"> </w:t>
      </w:r>
      <w:r>
        <w:t>уравнения,</w:t>
      </w:r>
      <w:r>
        <w:rPr>
          <w:spacing w:val="-5"/>
        </w:rPr>
        <w:t xml:space="preserve"> </w:t>
      </w:r>
      <w:r>
        <w:t>решать</w:t>
      </w:r>
      <w:r>
        <w:rPr>
          <w:spacing w:val="-58"/>
        </w:rPr>
        <w:t xml:space="preserve"> </w:t>
      </w:r>
      <w:r>
        <w:t>неравенства методом постановок и замен, определять</w:t>
      </w:r>
      <w:r>
        <w:rPr>
          <w:spacing w:val="1"/>
        </w:rPr>
        <w:t xml:space="preserve"> </w:t>
      </w:r>
      <w:r>
        <w:t>параметры рынка 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явлений.</w:t>
      </w:r>
    </w:p>
    <w:p w:rsidR="00081CBE" w:rsidRDefault="00F36871">
      <w:pPr>
        <w:pStyle w:val="Heading1"/>
        <w:numPr>
          <w:ilvl w:val="1"/>
          <w:numId w:val="2"/>
        </w:numPr>
        <w:tabs>
          <w:tab w:val="left" w:pos="2286"/>
        </w:tabs>
        <w:spacing w:before="8" w:after="3" w:line="276" w:lineRule="auto"/>
        <w:ind w:left="2102" w:right="2391" w:firstLine="0"/>
      </w:pPr>
      <w:r>
        <w:t>Результаты выполнения олимпиадных заданий</w:t>
      </w:r>
      <w:r>
        <w:rPr>
          <w:spacing w:val="-57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класс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410"/>
        <w:gridCol w:w="1560"/>
        <w:gridCol w:w="1555"/>
        <w:gridCol w:w="1560"/>
        <w:gridCol w:w="1843"/>
      </w:tblGrid>
      <w:tr w:rsidR="00081CBE">
        <w:trPr>
          <w:trHeight w:val="1103"/>
        </w:trPr>
        <w:tc>
          <w:tcPr>
            <w:tcW w:w="706" w:type="dxa"/>
          </w:tcPr>
          <w:p w:rsidR="00081CBE" w:rsidRDefault="00F36871">
            <w:pPr>
              <w:pStyle w:val="TableParagraph"/>
              <w:spacing w:line="242" w:lineRule="auto"/>
              <w:ind w:left="249" w:right="127" w:hanging="87"/>
              <w:jc w:val="lef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Кла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сс</w:t>
            </w:r>
            <w:proofErr w:type="spellEnd"/>
            <w:proofErr w:type="gramEnd"/>
          </w:p>
        </w:tc>
        <w:tc>
          <w:tcPr>
            <w:tcW w:w="2410" w:type="dxa"/>
          </w:tcPr>
          <w:p w:rsidR="00081CBE" w:rsidRDefault="00F36871">
            <w:pPr>
              <w:pStyle w:val="TableParagraph"/>
              <w:spacing w:line="242" w:lineRule="auto"/>
              <w:ind w:left="686" w:right="455" w:hanging="207"/>
              <w:jc w:val="left"/>
              <w:rPr>
                <w:sz w:val="24"/>
              </w:rPr>
            </w:pPr>
            <w:r>
              <w:rPr>
                <w:sz w:val="24"/>
              </w:rPr>
              <w:t>Фамилия, имя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</w:p>
        </w:tc>
        <w:tc>
          <w:tcPr>
            <w:tcW w:w="1560" w:type="dxa"/>
          </w:tcPr>
          <w:p w:rsidR="00081CBE" w:rsidRDefault="00F36871">
            <w:pPr>
              <w:pStyle w:val="TableParagraph"/>
              <w:spacing w:line="240" w:lineRule="auto"/>
              <w:ind w:left="139" w:right="123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Максимальн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</w:p>
          <w:p w:rsidR="00081CBE" w:rsidRDefault="00F36871">
            <w:pPr>
              <w:pStyle w:val="TableParagraph"/>
              <w:spacing w:line="261" w:lineRule="exact"/>
              <w:ind w:left="139" w:right="121"/>
              <w:rPr>
                <w:sz w:val="24"/>
              </w:rPr>
            </w:pPr>
            <w:r>
              <w:rPr>
                <w:sz w:val="24"/>
              </w:rPr>
              <w:t>баллов</w:t>
            </w:r>
          </w:p>
        </w:tc>
        <w:tc>
          <w:tcPr>
            <w:tcW w:w="1555" w:type="dxa"/>
          </w:tcPr>
          <w:p w:rsidR="00081CBE" w:rsidRDefault="00F36871">
            <w:pPr>
              <w:pStyle w:val="TableParagraph"/>
              <w:spacing w:line="240" w:lineRule="auto"/>
              <w:ind w:left="150" w:right="146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баллов,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набранное</w:t>
            </w:r>
          </w:p>
          <w:p w:rsidR="00081CBE" w:rsidRDefault="00F36871">
            <w:pPr>
              <w:pStyle w:val="TableParagraph"/>
              <w:spacing w:line="261" w:lineRule="exact"/>
              <w:ind w:left="154" w:right="145"/>
              <w:rPr>
                <w:sz w:val="24"/>
              </w:rPr>
            </w:pPr>
            <w:r>
              <w:rPr>
                <w:sz w:val="24"/>
              </w:rPr>
              <w:t>участником</w:t>
            </w:r>
          </w:p>
        </w:tc>
        <w:tc>
          <w:tcPr>
            <w:tcW w:w="1560" w:type="dxa"/>
          </w:tcPr>
          <w:p w:rsidR="00081CBE" w:rsidRDefault="00F36871">
            <w:pPr>
              <w:pStyle w:val="TableParagraph"/>
              <w:spacing w:line="240" w:lineRule="auto"/>
              <w:ind w:left="159" w:right="141" w:firstLine="5"/>
              <w:rPr>
                <w:sz w:val="24"/>
              </w:rPr>
            </w:pPr>
            <w:r>
              <w:rPr>
                <w:sz w:val="24"/>
              </w:rPr>
              <w:t>Процент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1843" w:type="dxa"/>
          </w:tcPr>
          <w:p w:rsidR="00081CBE" w:rsidRDefault="00F36871">
            <w:pPr>
              <w:pStyle w:val="TableParagraph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Достижение</w:t>
            </w:r>
          </w:p>
        </w:tc>
      </w:tr>
      <w:tr w:rsidR="00081CBE">
        <w:trPr>
          <w:trHeight w:val="316"/>
        </w:trPr>
        <w:tc>
          <w:tcPr>
            <w:tcW w:w="706" w:type="dxa"/>
          </w:tcPr>
          <w:p w:rsidR="00081CBE" w:rsidRDefault="00F36871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410" w:type="dxa"/>
          </w:tcPr>
          <w:p w:rsidR="00081CBE" w:rsidRDefault="00F36871">
            <w:pPr>
              <w:pStyle w:val="TableParagraph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Калинушкин</w:t>
            </w:r>
            <w:proofErr w:type="spellEnd"/>
            <w:r>
              <w:rPr>
                <w:sz w:val="24"/>
              </w:rPr>
              <w:t xml:space="preserve"> Кирилл</w:t>
            </w:r>
          </w:p>
        </w:tc>
        <w:tc>
          <w:tcPr>
            <w:tcW w:w="1560" w:type="dxa"/>
          </w:tcPr>
          <w:p w:rsidR="00081CBE" w:rsidRDefault="00F36871">
            <w:pPr>
              <w:pStyle w:val="TableParagraph"/>
              <w:ind w:left="138" w:right="123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1555" w:type="dxa"/>
          </w:tcPr>
          <w:p w:rsidR="00081CBE" w:rsidRDefault="00F36871">
            <w:pPr>
              <w:pStyle w:val="TableParagraph"/>
              <w:ind w:left="154" w:right="142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560" w:type="dxa"/>
          </w:tcPr>
          <w:p w:rsidR="00081CBE" w:rsidRDefault="00F36871">
            <w:pPr>
              <w:pStyle w:val="TableParagraph"/>
              <w:ind w:left="139" w:right="121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843" w:type="dxa"/>
          </w:tcPr>
          <w:p w:rsidR="00081CBE" w:rsidRDefault="00F36871">
            <w:pPr>
              <w:pStyle w:val="TableParagraph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</w:tbl>
    <w:p w:rsidR="00081CBE" w:rsidRDefault="00081CBE">
      <w:pPr>
        <w:pStyle w:val="a3"/>
        <w:spacing w:before="3"/>
        <w:ind w:left="0"/>
        <w:rPr>
          <w:b/>
          <w:sz w:val="27"/>
        </w:rPr>
      </w:pPr>
    </w:p>
    <w:p w:rsidR="00081CBE" w:rsidRDefault="00081CBE">
      <w:pPr>
        <w:pStyle w:val="a3"/>
        <w:spacing w:before="9"/>
        <w:ind w:left="0"/>
        <w:rPr>
          <w:b/>
          <w:sz w:val="14"/>
        </w:rPr>
      </w:pPr>
    </w:p>
    <w:p w:rsidR="00081CBE" w:rsidRDefault="00F36871">
      <w:pPr>
        <w:pStyle w:val="a3"/>
        <w:spacing w:before="90"/>
        <w:ind w:right="401" w:firstLine="710"/>
        <w:jc w:val="both"/>
      </w:pPr>
      <w:r>
        <w:t xml:space="preserve">Анализ </w:t>
      </w:r>
      <w:proofErr w:type="gramStart"/>
      <w:r>
        <w:t>качества выполнения заданий школьного этапа всероссийской олимпиады</w:t>
      </w:r>
      <w:r>
        <w:rPr>
          <w:spacing w:val="1"/>
        </w:rPr>
        <w:t xml:space="preserve"> </w:t>
      </w:r>
      <w:r>
        <w:t>школьников</w:t>
      </w:r>
      <w:proofErr w:type="gramEnd"/>
      <w:r>
        <w:t xml:space="preserve"> показал, что уровень подготовки участников предметной олимпиады низкий:</w:t>
      </w:r>
      <w:r>
        <w:rPr>
          <w:spacing w:val="1"/>
        </w:rPr>
        <w:t xml:space="preserve"> </w:t>
      </w:r>
      <w:r>
        <w:t>приняли участие в олимпиаде 0,2</w:t>
      </w:r>
      <w:r>
        <w:t xml:space="preserve"> % от общего количества учащихся 6-11</w:t>
      </w:r>
      <w:r>
        <w:t xml:space="preserve"> классов.</w:t>
      </w:r>
    </w:p>
    <w:p w:rsidR="00081CBE" w:rsidRDefault="00F36871">
      <w:pPr>
        <w:pStyle w:val="a3"/>
        <w:spacing w:before="1" w:line="242" w:lineRule="auto"/>
        <w:ind w:right="403" w:firstLine="710"/>
        <w:jc w:val="both"/>
      </w:pPr>
      <w:r>
        <w:rPr>
          <w:spacing w:val="-1"/>
        </w:rPr>
        <w:t>Трудности</w:t>
      </w:r>
      <w:r>
        <w:rPr>
          <w:spacing w:val="-10"/>
        </w:rPr>
        <w:t xml:space="preserve"> </w:t>
      </w:r>
      <w:r>
        <w:t>вызвали</w:t>
      </w:r>
      <w:r>
        <w:rPr>
          <w:spacing w:val="-9"/>
        </w:rPr>
        <w:t xml:space="preserve"> </w:t>
      </w:r>
      <w:r>
        <w:t>задания</w:t>
      </w:r>
      <w:r>
        <w:rPr>
          <w:spacing w:val="-15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выбором</w:t>
      </w:r>
      <w:r>
        <w:rPr>
          <w:spacing w:val="-14"/>
        </w:rPr>
        <w:t xml:space="preserve"> </w:t>
      </w:r>
      <w:r>
        <w:t>нескольких</w:t>
      </w:r>
      <w:r>
        <w:rPr>
          <w:spacing w:val="-10"/>
        </w:rPr>
        <w:t xml:space="preserve"> </w:t>
      </w:r>
      <w:r>
        <w:t>ответов,</w:t>
      </w:r>
      <w:r>
        <w:rPr>
          <w:spacing w:val="-13"/>
        </w:rPr>
        <w:t xml:space="preserve"> </w:t>
      </w:r>
      <w:r>
        <w:t>учащиеся</w:t>
      </w:r>
      <w:r>
        <w:rPr>
          <w:spacing w:val="-11"/>
        </w:rPr>
        <w:t xml:space="preserve"> </w:t>
      </w:r>
      <w:r>
        <w:t>либо</w:t>
      </w:r>
      <w:r>
        <w:rPr>
          <w:spacing w:val="-11"/>
        </w:rPr>
        <w:t xml:space="preserve"> </w:t>
      </w:r>
      <w:r>
        <w:t>называли</w:t>
      </w:r>
      <w:r>
        <w:rPr>
          <w:spacing w:val="-58"/>
        </w:rPr>
        <w:t xml:space="preserve"> </w:t>
      </w:r>
      <w:r>
        <w:t>не все</w:t>
      </w:r>
      <w:r>
        <w:rPr>
          <w:spacing w:val="-5"/>
        </w:rPr>
        <w:t xml:space="preserve"> </w:t>
      </w:r>
      <w:r>
        <w:t>ответы,</w:t>
      </w:r>
      <w:r>
        <w:rPr>
          <w:spacing w:val="4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наряду</w:t>
      </w:r>
      <w:r>
        <w:rPr>
          <w:spacing w:val="-9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правильными</w:t>
      </w:r>
      <w:r>
        <w:rPr>
          <w:spacing w:val="-1"/>
        </w:rPr>
        <w:t xml:space="preserve"> </w:t>
      </w:r>
      <w:r>
        <w:t>ответами</w:t>
      </w:r>
      <w:r>
        <w:rPr>
          <w:spacing w:val="-2"/>
        </w:rPr>
        <w:t xml:space="preserve"> </w:t>
      </w:r>
      <w:r>
        <w:t>отмечались</w:t>
      </w:r>
      <w:r>
        <w:rPr>
          <w:spacing w:val="2"/>
        </w:rPr>
        <w:t xml:space="preserve"> </w:t>
      </w:r>
      <w:r>
        <w:t>неправильные.</w:t>
      </w:r>
    </w:p>
    <w:p w:rsidR="00081CBE" w:rsidRDefault="00F36871">
      <w:pPr>
        <w:pStyle w:val="a3"/>
        <w:ind w:right="407" w:firstLine="710"/>
        <w:jc w:val="both"/>
      </w:pPr>
      <w:r>
        <w:t>Самая</w:t>
      </w:r>
      <w:r>
        <w:rPr>
          <w:spacing w:val="1"/>
        </w:rPr>
        <w:t xml:space="preserve"> </w:t>
      </w:r>
      <w:r>
        <w:t>слабая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применить не только знания по экономике, но и умение решать задачи с точки зрения</w:t>
      </w:r>
      <w:r>
        <w:rPr>
          <w:spacing w:val="1"/>
        </w:rPr>
        <w:t xml:space="preserve"> </w:t>
      </w:r>
      <w:r>
        <w:t>математики. Многие</w:t>
      </w:r>
      <w:r>
        <w:rPr>
          <w:spacing w:val="-5"/>
        </w:rPr>
        <w:t xml:space="preserve"> </w:t>
      </w:r>
      <w:r>
        <w:t>учащиеся</w:t>
      </w:r>
      <w:r>
        <w:rPr>
          <w:spacing w:val="2"/>
        </w:rPr>
        <w:t xml:space="preserve"> </w:t>
      </w:r>
      <w:r>
        <w:t>даже не</w:t>
      </w:r>
      <w:r>
        <w:rPr>
          <w:spacing w:val="5"/>
        </w:rPr>
        <w:t xml:space="preserve"> </w:t>
      </w:r>
      <w:r>
        <w:t>приступили</w:t>
      </w:r>
      <w:r>
        <w:rPr>
          <w:spacing w:val="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выполнению.</w:t>
      </w:r>
    </w:p>
    <w:p w:rsidR="00081CBE" w:rsidRDefault="00F36871">
      <w:pPr>
        <w:spacing w:line="237" w:lineRule="auto"/>
        <w:ind w:left="119" w:right="406" w:firstLine="710"/>
        <w:jc w:val="both"/>
        <w:rPr>
          <w:sz w:val="23"/>
        </w:rPr>
      </w:pPr>
      <w:r>
        <w:rPr>
          <w:sz w:val="24"/>
        </w:rPr>
        <w:t xml:space="preserve">Низкие результаты участия в олимпиаде </w:t>
      </w:r>
      <w:r>
        <w:rPr>
          <w:sz w:val="23"/>
        </w:rPr>
        <w:t>связаны с отсутс</w:t>
      </w:r>
      <w:r>
        <w:rPr>
          <w:sz w:val="23"/>
        </w:rPr>
        <w:t>твием отдельного предмета</w:t>
      </w:r>
      <w:r>
        <w:rPr>
          <w:spacing w:val="1"/>
          <w:sz w:val="23"/>
        </w:rPr>
        <w:t xml:space="preserve"> </w:t>
      </w:r>
      <w:r>
        <w:rPr>
          <w:sz w:val="23"/>
        </w:rPr>
        <w:t>экономика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школьном</w:t>
      </w:r>
      <w:r>
        <w:rPr>
          <w:spacing w:val="1"/>
          <w:sz w:val="23"/>
        </w:rPr>
        <w:t xml:space="preserve"> </w:t>
      </w:r>
      <w:r>
        <w:rPr>
          <w:sz w:val="23"/>
        </w:rPr>
        <w:t>курсе,</w:t>
      </w:r>
      <w:r>
        <w:rPr>
          <w:spacing w:val="1"/>
          <w:sz w:val="23"/>
        </w:rPr>
        <w:t xml:space="preserve"> </w:t>
      </w:r>
      <w:r>
        <w:rPr>
          <w:sz w:val="23"/>
        </w:rPr>
        <w:t>содержание</w:t>
      </w:r>
      <w:r>
        <w:rPr>
          <w:spacing w:val="1"/>
          <w:sz w:val="23"/>
        </w:rPr>
        <w:t xml:space="preserve"> </w:t>
      </w:r>
      <w:r>
        <w:rPr>
          <w:sz w:val="23"/>
        </w:rPr>
        <w:t>заданий</w:t>
      </w:r>
      <w:r>
        <w:rPr>
          <w:spacing w:val="1"/>
          <w:sz w:val="23"/>
        </w:rPr>
        <w:t xml:space="preserve"> </w:t>
      </w:r>
      <w:r>
        <w:rPr>
          <w:sz w:val="23"/>
        </w:rPr>
        <w:t>школьного</w:t>
      </w:r>
      <w:r>
        <w:rPr>
          <w:spacing w:val="1"/>
          <w:sz w:val="23"/>
        </w:rPr>
        <w:t xml:space="preserve"> </w:t>
      </w:r>
      <w:r>
        <w:rPr>
          <w:sz w:val="23"/>
        </w:rPr>
        <w:t>этапа</w:t>
      </w:r>
      <w:r>
        <w:rPr>
          <w:spacing w:val="1"/>
          <w:sz w:val="23"/>
        </w:rPr>
        <w:t xml:space="preserve"> </w:t>
      </w:r>
      <w:r>
        <w:rPr>
          <w:sz w:val="23"/>
        </w:rPr>
        <w:t>олимпиады</w:t>
      </w:r>
      <w:r>
        <w:rPr>
          <w:spacing w:val="1"/>
          <w:sz w:val="23"/>
        </w:rPr>
        <w:t xml:space="preserve"> </w:t>
      </w:r>
      <w:r>
        <w:rPr>
          <w:sz w:val="23"/>
        </w:rPr>
        <w:t>не</w:t>
      </w:r>
      <w:r>
        <w:rPr>
          <w:spacing w:val="1"/>
          <w:sz w:val="23"/>
        </w:rPr>
        <w:t xml:space="preserve"> </w:t>
      </w:r>
      <w:r>
        <w:rPr>
          <w:sz w:val="23"/>
        </w:rPr>
        <w:t>соответствует</w:t>
      </w:r>
      <w:r>
        <w:rPr>
          <w:spacing w:val="-1"/>
          <w:sz w:val="23"/>
        </w:rPr>
        <w:t xml:space="preserve"> </w:t>
      </w:r>
      <w:r>
        <w:rPr>
          <w:sz w:val="23"/>
        </w:rPr>
        <w:t>содержанию</w:t>
      </w:r>
      <w:r>
        <w:rPr>
          <w:spacing w:val="-2"/>
          <w:sz w:val="23"/>
        </w:rPr>
        <w:t xml:space="preserve"> </w:t>
      </w:r>
      <w:r>
        <w:rPr>
          <w:sz w:val="23"/>
        </w:rPr>
        <w:t>раздела</w:t>
      </w:r>
      <w:r>
        <w:rPr>
          <w:spacing w:val="2"/>
          <w:sz w:val="23"/>
        </w:rPr>
        <w:t xml:space="preserve"> </w:t>
      </w:r>
      <w:r>
        <w:rPr>
          <w:sz w:val="23"/>
        </w:rPr>
        <w:t>«Экономика»</w:t>
      </w:r>
      <w:r>
        <w:rPr>
          <w:spacing w:val="-2"/>
          <w:sz w:val="23"/>
        </w:rPr>
        <w:t xml:space="preserve"> </w:t>
      </w:r>
      <w:r>
        <w:rPr>
          <w:sz w:val="23"/>
        </w:rPr>
        <w:t>в курсе</w:t>
      </w:r>
      <w:r>
        <w:rPr>
          <w:spacing w:val="2"/>
          <w:sz w:val="23"/>
        </w:rPr>
        <w:t xml:space="preserve"> </w:t>
      </w:r>
      <w:r>
        <w:rPr>
          <w:sz w:val="23"/>
        </w:rPr>
        <w:t>«Обществознание».</w:t>
      </w:r>
    </w:p>
    <w:p w:rsidR="00081CBE" w:rsidRDefault="00081CBE">
      <w:pPr>
        <w:pStyle w:val="a3"/>
        <w:spacing w:before="9"/>
        <w:ind w:left="0"/>
      </w:pPr>
    </w:p>
    <w:p w:rsidR="00081CBE" w:rsidRDefault="00F36871">
      <w:pPr>
        <w:pStyle w:val="Heading1"/>
        <w:ind w:left="119"/>
        <w:jc w:val="both"/>
      </w:pPr>
      <w:r>
        <w:t>Рекомендации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анализа:</w:t>
      </w:r>
    </w:p>
    <w:p w:rsidR="00081CBE" w:rsidRDefault="00F36871">
      <w:pPr>
        <w:pStyle w:val="a4"/>
        <w:numPr>
          <w:ilvl w:val="0"/>
          <w:numId w:val="1"/>
        </w:numPr>
        <w:tabs>
          <w:tab w:val="left" w:pos="1536"/>
          <w:tab w:val="left" w:pos="1537"/>
        </w:tabs>
        <w:spacing w:before="17"/>
        <w:ind w:left="1536" w:hanging="707"/>
        <w:jc w:val="both"/>
        <w:rPr>
          <w:sz w:val="24"/>
        </w:rPr>
      </w:pPr>
      <w:r>
        <w:rPr>
          <w:sz w:val="24"/>
        </w:rPr>
        <w:t>проанализировать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2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этапа</w:t>
      </w:r>
      <w:r>
        <w:rPr>
          <w:spacing w:val="-8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экономике;</w:t>
      </w:r>
    </w:p>
    <w:p w:rsidR="00081CBE" w:rsidRDefault="00F36871">
      <w:pPr>
        <w:pStyle w:val="a4"/>
        <w:numPr>
          <w:ilvl w:val="0"/>
          <w:numId w:val="1"/>
        </w:numPr>
        <w:tabs>
          <w:tab w:val="left" w:pos="1536"/>
          <w:tab w:val="left" w:pos="1537"/>
        </w:tabs>
        <w:spacing w:before="12" w:line="259" w:lineRule="auto"/>
        <w:ind w:right="401" w:firstLine="710"/>
        <w:jc w:val="both"/>
        <w:rPr>
          <w:sz w:val="24"/>
        </w:rPr>
      </w:pPr>
      <w:r>
        <w:rPr>
          <w:sz w:val="24"/>
        </w:rPr>
        <w:t>начать формирование банка данных по материалам предметной олимпиады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2"/>
          <w:sz w:val="24"/>
        </w:rPr>
        <w:t xml:space="preserve"> </w:t>
      </w:r>
      <w:r>
        <w:rPr>
          <w:sz w:val="24"/>
        </w:rPr>
        <w:t>2022-2023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2"/>
          <w:sz w:val="24"/>
        </w:rPr>
        <w:t xml:space="preserve"> </w:t>
      </w:r>
      <w:r>
        <w:rPr>
          <w:sz w:val="24"/>
        </w:rPr>
        <w:t>года;</w:t>
      </w:r>
    </w:p>
    <w:p w:rsidR="00081CBE" w:rsidRDefault="00F36871">
      <w:pPr>
        <w:pStyle w:val="a4"/>
        <w:numPr>
          <w:ilvl w:val="0"/>
          <w:numId w:val="1"/>
        </w:numPr>
        <w:tabs>
          <w:tab w:val="left" w:pos="1536"/>
          <w:tab w:val="left" w:pos="1537"/>
        </w:tabs>
        <w:spacing w:line="261" w:lineRule="auto"/>
        <w:ind w:right="401" w:firstLine="710"/>
        <w:jc w:val="both"/>
        <w:rPr>
          <w:sz w:val="24"/>
        </w:rPr>
      </w:pPr>
      <w:r>
        <w:rPr>
          <w:sz w:val="24"/>
        </w:rPr>
        <w:t>предусмотреть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экономике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3"/>
          <w:sz w:val="24"/>
        </w:rPr>
        <w:t xml:space="preserve"> </w:t>
      </w:r>
      <w:r>
        <w:rPr>
          <w:sz w:val="24"/>
        </w:rPr>
        <w:t>самоподготовку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обучающихся.</w:t>
      </w:r>
    </w:p>
    <w:sectPr w:rsidR="00081CBE" w:rsidSect="00081CBE">
      <w:pgSz w:w="11910" w:h="16840"/>
      <w:pgMar w:top="1120" w:right="44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065BA"/>
    <w:multiLevelType w:val="hybridMultilevel"/>
    <w:tmpl w:val="BA1C770A"/>
    <w:lvl w:ilvl="0" w:tplc="60C4D128">
      <w:numFmt w:val="bullet"/>
      <w:lvlText w:val="–"/>
      <w:lvlJc w:val="left"/>
      <w:pPr>
        <w:ind w:left="830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1CE774">
      <w:start w:val="3"/>
      <w:numFmt w:val="decimal"/>
      <w:lvlText w:val="%2."/>
      <w:lvlJc w:val="left"/>
      <w:pPr>
        <w:ind w:left="2103" w:hanging="1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 w:tplc="CCC643AC">
      <w:start w:val="8"/>
      <w:numFmt w:val="decimal"/>
      <w:lvlText w:val="%3"/>
      <w:lvlJc w:val="left"/>
      <w:pPr>
        <w:ind w:left="4585" w:hanging="1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 w:tplc="6EB0D748">
      <w:numFmt w:val="bullet"/>
      <w:lvlText w:val="•"/>
      <w:lvlJc w:val="left"/>
      <w:pPr>
        <w:ind w:left="5243" w:hanging="183"/>
      </w:pPr>
      <w:rPr>
        <w:rFonts w:hint="default"/>
        <w:lang w:val="ru-RU" w:eastAsia="en-US" w:bidi="ar-SA"/>
      </w:rPr>
    </w:lvl>
    <w:lvl w:ilvl="4" w:tplc="93801FC2">
      <w:numFmt w:val="bullet"/>
      <w:lvlText w:val="•"/>
      <w:lvlJc w:val="left"/>
      <w:pPr>
        <w:ind w:left="5906" w:hanging="183"/>
      </w:pPr>
      <w:rPr>
        <w:rFonts w:hint="default"/>
        <w:lang w:val="ru-RU" w:eastAsia="en-US" w:bidi="ar-SA"/>
      </w:rPr>
    </w:lvl>
    <w:lvl w:ilvl="5" w:tplc="C902C5EA">
      <w:numFmt w:val="bullet"/>
      <w:lvlText w:val="•"/>
      <w:lvlJc w:val="left"/>
      <w:pPr>
        <w:ind w:left="6569" w:hanging="183"/>
      </w:pPr>
      <w:rPr>
        <w:rFonts w:hint="default"/>
        <w:lang w:val="ru-RU" w:eastAsia="en-US" w:bidi="ar-SA"/>
      </w:rPr>
    </w:lvl>
    <w:lvl w:ilvl="6" w:tplc="3EE8ABC4">
      <w:numFmt w:val="bullet"/>
      <w:lvlText w:val="•"/>
      <w:lvlJc w:val="left"/>
      <w:pPr>
        <w:ind w:left="7232" w:hanging="183"/>
      </w:pPr>
      <w:rPr>
        <w:rFonts w:hint="default"/>
        <w:lang w:val="ru-RU" w:eastAsia="en-US" w:bidi="ar-SA"/>
      </w:rPr>
    </w:lvl>
    <w:lvl w:ilvl="7" w:tplc="1D103C42">
      <w:numFmt w:val="bullet"/>
      <w:lvlText w:val="•"/>
      <w:lvlJc w:val="left"/>
      <w:pPr>
        <w:ind w:left="7895" w:hanging="183"/>
      </w:pPr>
      <w:rPr>
        <w:rFonts w:hint="default"/>
        <w:lang w:val="ru-RU" w:eastAsia="en-US" w:bidi="ar-SA"/>
      </w:rPr>
    </w:lvl>
    <w:lvl w:ilvl="8" w:tplc="00460036">
      <w:numFmt w:val="bullet"/>
      <w:lvlText w:val="•"/>
      <w:lvlJc w:val="left"/>
      <w:pPr>
        <w:ind w:left="8558" w:hanging="183"/>
      </w:pPr>
      <w:rPr>
        <w:rFonts w:hint="default"/>
        <w:lang w:val="ru-RU" w:eastAsia="en-US" w:bidi="ar-SA"/>
      </w:rPr>
    </w:lvl>
  </w:abstractNum>
  <w:abstractNum w:abstractNumId="1">
    <w:nsid w:val="3A0F16E2"/>
    <w:multiLevelType w:val="multilevel"/>
    <w:tmpl w:val="C1CC481A"/>
    <w:lvl w:ilvl="0">
      <w:start w:val="1"/>
      <w:numFmt w:val="decimal"/>
      <w:lvlText w:val="%1"/>
      <w:lvlJc w:val="left"/>
      <w:pPr>
        <w:ind w:left="119" w:hanging="70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70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72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9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5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2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8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4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1" w:hanging="706"/>
      </w:pPr>
      <w:rPr>
        <w:rFonts w:hint="default"/>
        <w:lang w:val="ru-RU" w:eastAsia="en-US" w:bidi="ar-SA"/>
      </w:rPr>
    </w:lvl>
  </w:abstractNum>
  <w:abstractNum w:abstractNumId="2">
    <w:nsid w:val="3EE92FBA"/>
    <w:multiLevelType w:val="hybridMultilevel"/>
    <w:tmpl w:val="FF9EE178"/>
    <w:lvl w:ilvl="0" w:tplc="77AED440">
      <w:numFmt w:val="bullet"/>
      <w:lvlText w:val=""/>
      <w:lvlJc w:val="left"/>
      <w:pPr>
        <w:ind w:left="119" w:hanging="706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54C22E36">
      <w:numFmt w:val="bullet"/>
      <w:lvlText w:val="•"/>
      <w:lvlJc w:val="left"/>
      <w:pPr>
        <w:ind w:left="1096" w:hanging="706"/>
      </w:pPr>
      <w:rPr>
        <w:rFonts w:hint="default"/>
        <w:lang w:val="ru-RU" w:eastAsia="en-US" w:bidi="ar-SA"/>
      </w:rPr>
    </w:lvl>
    <w:lvl w:ilvl="2" w:tplc="411C62BC">
      <w:numFmt w:val="bullet"/>
      <w:lvlText w:val="•"/>
      <w:lvlJc w:val="left"/>
      <w:pPr>
        <w:ind w:left="2072" w:hanging="706"/>
      </w:pPr>
      <w:rPr>
        <w:rFonts w:hint="default"/>
        <w:lang w:val="ru-RU" w:eastAsia="en-US" w:bidi="ar-SA"/>
      </w:rPr>
    </w:lvl>
    <w:lvl w:ilvl="3" w:tplc="4A32F884">
      <w:numFmt w:val="bullet"/>
      <w:lvlText w:val="•"/>
      <w:lvlJc w:val="left"/>
      <w:pPr>
        <w:ind w:left="3049" w:hanging="706"/>
      </w:pPr>
      <w:rPr>
        <w:rFonts w:hint="default"/>
        <w:lang w:val="ru-RU" w:eastAsia="en-US" w:bidi="ar-SA"/>
      </w:rPr>
    </w:lvl>
    <w:lvl w:ilvl="4" w:tplc="67DA91C6">
      <w:numFmt w:val="bullet"/>
      <w:lvlText w:val="•"/>
      <w:lvlJc w:val="left"/>
      <w:pPr>
        <w:ind w:left="4025" w:hanging="706"/>
      </w:pPr>
      <w:rPr>
        <w:rFonts w:hint="default"/>
        <w:lang w:val="ru-RU" w:eastAsia="en-US" w:bidi="ar-SA"/>
      </w:rPr>
    </w:lvl>
    <w:lvl w:ilvl="5" w:tplc="C8DE722E">
      <w:numFmt w:val="bullet"/>
      <w:lvlText w:val="•"/>
      <w:lvlJc w:val="left"/>
      <w:pPr>
        <w:ind w:left="5002" w:hanging="706"/>
      </w:pPr>
      <w:rPr>
        <w:rFonts w:hint="default"/>
        <w:lang w:val="ru-RU" w:eastAsia="en-US" w:bidi="ar-SA"/>
      </w:rPr>
    </w:lvl>
    <w:lvl w:ilvl="6" w:tplc="CA70DBB2">
      <w:numFmt w:val="bullet"/>
      <w:lvlText w:val="•"/>
      <w:lvlJc w:val="left"/>
      <w:pPr>
        <w:ind w:left="5978" w:hanging="706"/>
      </w:pPr>
      <w:rPr>
        <w:rFonts w:hint="default"/>
        <w:lang w:val="ru-RU" w:eastAsia="en-US" w:bidi="ar-SA"/>
      </w:rPr>
    </w:lvl>
    <w:lvl w:ilvl="7" w:tplc="CA3050F8">
      <w:numFmt w:val="bullet"/>
      <w:lvlText w:val="•"/>
      <w:lvlJc w:val="left"/>
      <w:pPr>
        <w:ind w:left="6954" w:hanging="706"/>
      </w:pPr>
      <w:rPr>
        <w:rFonts w:hint="default"/>
        <w:lang w:val="ru-RU" w:eastAsia="en-US" w:bidi="ar-SA"/>
      </w:rPr>
    </w:lvl>
    <w:lvl w:ilvl="8" w:tplc="B3763672">
      <w:numFmt w:val="bullet"/>
      <w:lvlText w:val="•"/>
      <w:lvlJc w:val="left"/>
      <w:pPr>
        <w:ind w:left="7931" w:hanging="706"/>
      </w:pPr>
      <w:rPr>
        <w:rFonts w:hint="default"/>
        <w:lang w:val="ru-RU" w:eastAsia="en-US" w:bidi="ar-SA"/>
      </w:rPr>
    </w:lvl>
  </w:abstractNum>
  <w:abstractNum w:abstractNumId="3">
    <w:nsid w:val="618C13B5"/>
    <w:multiLevelType w:val="hybridMultilevel"/>
    <w:tmpl w:val="7354C1F4"/>
    <w:lvl w:ilvl="0" w:tplc="3F1EAF52">
      <w:numFmt w:val="bullet"/>
      <w:lvlText w:val="-"/>
      <w:lvlJc w:val="left"/>
      <w:pPr>
        <w:ind w:left="119" w:hanging="29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D660F4C">
      <w:start w:val="1"/>
      <w:numFmt w:val="decimal"/>
      <w:lvlText w:val="%2."/>
      <w:lvlJc w:val="left"/>
      <w:pPr>
        <w:ind w:left="1521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2" w:tplc="4B9E4E4C">
      <w:numFmt w:val="bullet"/>
      <w:lvlText w:val="•"/>
      <w:lvlJc w:val="left"/>
      <w:pPr>
        <w:ind w:left="2449" w:hanging="360"/>
      </w:pPr>
      <w:rPr>
        <w:rFonts w:hint="default"/>
        <w:lang w:val="ru-RU" w:eastAsia="en-US" w:bidi="ar-SA"/>
      </w:rPr>
    </w:lvl>
    <w:lvl w:ilvl="3" w:tplc="48F418FA">
      <w:numFmt w:val="bullet"/>
      <w:lvlText w:val="•"/>
      <w:lvlJc w:val="left"/>
      <w:pPr>
        <w:ind w:left="3378" w:hanging="360"/>
      </w:pPr>
      <w:rPr>
        <w:rFonts w:hint="default"/>
        <w:lang w:val="ru-RU" w:eastAsia="en-US" w:bidi="ar-SA"/>
      </w:rPr>
    </w:lvl>
    <w:lvl w:ilvl="4" w:tplc="94589890">
      <w:numFmt w:val="bullet"/>
      <w:lvlText w:val="•"/>
      <w:lvlJc w:val="left"/>
      <w:pPr>
        <w:ind w:left="4308" w:hanging="360"/>
      </w:pPr>
      <w:rPr>
        <w:rFonts w:hint="default"/>
        <w:lang w:val="ru-RU" w:eastAsia="en-US" w:bidi="ar-SA"/>
      </w:rPr>
    </w:lvl>
    <w:lvl w:ilvl="5" w:tplc="55B42C4C">
      <w:numFmt w:val="bullet"/>
      <w:lvlText w:val="•"/>
      <w:lvlJc w:val="left"/>
      <w:pPr>
        <w:ind w:left="5237" w:hanging="360"/>
      </w:pPr>
      <w:rPr>
        <w:rFonts w:hint="default"/>
        <w:lang w:val="ru-RU" w:eastAsia="en-US" w:bidi="ar-SA"/>
      </w:rPr>
    </w:lvl>
    <w:lvl w:ilvl="6" w:tplc="C7AC84B2">
      <w:numFmt w:val="bullet"/>
      <w:lvlText w:val="•"/>
      <w:lvlJc w:val="left"/>
      <w:pPr>
        <w:ind w:left="6166" w:hanging="360"/>
      </w:pPr>
      <w:rPr>
        <w:rFonts w:hint="default"/>
        <w:lang w:val="ru-RU" w:eastAsia="en-US" w:bidi="ar-SA"/>
      </w:rPr>
    </w:lvl>
    <w:lvl w:ilvl="7" w:tplc="10282808">
      <w:numFmt w:val="bullet"/>
      <w:lvlText w:val="•"/>
      <w:lvlJc w:val="left"/>
      <w:pPr>
        <w:ind w:left="7096" w:hanging="360"/>
      </w:pPr>
      <w:rPr>
        <w:rFonts w:hint="default"/>
        <w:lang w:val="ru-RU" w:eastAsia="en-US" w:bidi="ar-SA"/>
      </w:rPr>
    </w:lvl>
    <w:lvl w:ilvl="8" w:tplc="2340B420">
      <w:numFmt w:val="bullet"/>
      <w:lvlText w:val="•"/>
      <w:lvlJc w:val="left"/>
      <w:pPr>
        <w:ind w:left="8025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81CBE"/>
    <w:rsid w:val="00081CBE"/>
    <w:rsid w:val="00F36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81CB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1CB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81CBE"/>
    <w:pPr>
      <w:ind w:left="119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081CBE"/>
    <w:pPr>
      <w:ind w:left="4585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081CBE"/>
    <w:pPr>
      <w:ind w:left="119" w:firstLine="710"/>
    </w:pPr>
  </w:style>
  <w:style w:type="paragraph" w:customStyle="1" w:styleId="TableParagraph">
    <w:name w:val="Table Paragraph"/>
    <w:basedOn w:val="a"/>
    <w:uiPriority w:val="1"/>
    <w:qFormat/>
    <w:rsid w:val="00081CBE"/>
    <w:pPr>
      <w:spacing w:line="268" w:lineRule="exact"/>
      <w:ind w:left="110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569</Words>
  <Characters>3246</Characters>
  <Application>Microsoft Office Word</Application>
  <DocSecurity>0</DocSecurity>
  <Lines>27</Lines>
  <Paragraphs>7</Paragraphs>
  <ScaleCrop>false</ScaleCrop>
  <Company>Microsoft</Company>
  <LinksUpToDate>false</LinksUpToDate>
  <CharactersWithSpaces>3808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Ольга Игоревна</cp:lastModifiedBy>
  <cp:revision>2</cp:revision>
  <dcterms:created xsi:type="dcterms:W3CDTF">2022-10-19T03:44:00Z</dcterms:created>
  <dcterms:modified xsi:type="dcterms:W3CDTF">2022-10-19T03:44:00Z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2022-10-19T00:00:00Z</vt:filetime>
  </property>
</Properties>
</file>